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1F4C" w14:textId="30D120C7" w:rsidR="00EE430E" w:rsidRPr="00EE430E" w:rsidRDefault="00EE430E" w:rsidP="00EE430E">
      <w:pPr>
        <w:pStyle w:val="NoSpacing"/>
        <w:jc w:val="center"/>
        <w:rPr>
          <w:rFonts w:ascii="Arial" w:hAnsi="Arial" w:cs="Arial"/>
          <w:b/>
          <w:bCs/>
          <w:iCs/>
          <w:sz w:val="32"/>
          <w:szCs w:val="32"/>
        </w:rPr>
      </w:pPr>
      <w:r w:rsidRPr="00EE430E">
        <w:rPr>
          <w:rFonts w:ascii="Arial" w:hAnsi="Arial" w:cs="Arial"/>
          <w:b/>
          <w:bCs/>
          <w:iCs/>
          <w:sz w:val="32"/>
          <w:szCs w:val="32"/>
        </w:rPr>
        <w:t>Conditions of Hire- Carvers Clubhouse</w:t>
      </w:r>
    </w:p>
    <w:p w14:paraId="67E0A970" w14:textId="77777777" w:rsidR="00EE430E" w:rsidRDefault="00EE430E" w:rsidP="004439EC">
      <w:pPr>
        <w:pStyle w:val="NoSpacing"/>
        <w:rPr>
          <w:rFonts w:ascii="Arial" w:hAnsi="Arial" w:cs="Arial"/>
          <w:i/>
          <w:sz w:val="24"/>
          <w:szCs w:val="24"/>
          <w:u w:val="single"/>
        </w:rPr>
      </w:pPr>
    </w:p>
    <w:p w14:paraId="64A4C1A6" w14:textId="7306ED19" w:rsidR="004439EC" w:rsidRDefault="008C6E4C" w:rsidP="004439EC">
      <w:pPr>
        <w:pStyle w:val="NoSpacing"/>
        <w:rPr>
          <w:rFonts w:ascii="Arial" w:hAnsi="Arial" w:cs="Arial"/>
          <w:i/>
          <w:sz w:val="24"/>
          <w:szCs w:val="24"/>
          <w:u w:val="single"/>
        </w:rPr>
      </w:pPr>
      <w:r w:rsidRPr="008C6E4C">
        <w:rPr>
          <w:rFonts w:ascii="Arial" w:hAnsi="Arial" w:cs="Arial"/>
          <w:i/>
          <w:sz w:val="24"/>
          <w:szCs w:val="24"/>
          <w:u w:val="single"/>
        </w:rPr>
        <w:t>To be completed in duplicate</w:t>
      </w:r>
    </w:p>
    <w:p w14:paraId="2306FFA1" w14:textId="77777777" w:rsidR="00EE430E" w:rsidRPr="00EE430E" w:rsidRDefault="00EE430E" w:rsidP="004439EC">
      <w:pPr>
        <w:pStyle w:val="NoSpacing"/>
        <w:rPr>
          <w:rFonts w:ascii="Arial" w:hAnsi="Arial" w:cs="Arial"/>
          <w:iCs/>
          <w:sz w:val="24"/>
          <w:szCs w:val="24"/>
          <w:u w:val="single"/>
        </w:rPr>
      </w:pPr>
    </w:p>
    <w:p w14:paraId="302854D0" w14:textId="0E1D3AEA" w:rsidR="00EE430E" w:rsidRDefault="00EE430E" w:rsidP="00EE430E">
      <w:pPr>
        <w:pStyle w:val="NoSpacing"/>
        <w:rPr>
          <w:rFonts w:ascii="Arial" w:hAnsi="Arial" w:cs="Arial"/>
          <w:bCs/>
          <w:sz w:val="24"/>
          <w:szCs w:val="24"/>
        </w:rPr>
      </w:pPr>
      <w:r w:rsidRPr="00EE430E">
        <w:rPr>
          <w:rFonts w:ascii="Arial" w:hAnsi="Arial" w:cs="Arial"/>
          <w:bCs/>
          <w:sz w:val="24"/>
          <w:szCs w:val="24"/>
        </w:rPr>
        <w:t xml:space="preserve">The Hirer is responsible for all activities that occur in the building </w:t>
      </w:r>
      <w:proofErr w:type="gramStart"/>
      <w:r w:rsidRPr="00EE430E">
        <w:rPr>
          <w:rFonts w:ascii="Arial" w:hAnsi="Arial" w:cs="Arial"/>
          <w:bCs/>
          <w:sz w:val="24"/>
          <w:szCs w:val="24"/>
        </w:rPr>
        <w:t>during the course of</w:t>
      </w:r>
      <w:proofErr w:type="gramEnd"/>
      <w:r w:rsidRPr="00EE430E">
        <w:rPr>
          <w:rFonts w:ascii="Arial" w:hAnsi="Arial" w:cs="Arial"/>
          <w:bCs/>
          <w:sz w:val="24"/>
          <w:szCs w:val="24"/>
        </w:rPr>
        <w:t xml:space="preserve"> the hire</w:t>
      </w:r>
      <w:r>
        <w:rPr>
          <w:rFonts w:ascii="Arial" w:hAnsi="Arial" w:cs="Arial"/>
          <w:bCs/>
          <w:sz w:val="24"/>
          <w:szCs w:val="24"/>
        </w:rPr>
        <w:t xml:space="preserve"> </w:t>
      </w:r>
      <w:r w:rsidR="006B0295">
        <w:rPr>
          <w:rFonts w:ascii="Arial" w:hAnsi="Arial" w:cs="Arial"/>
          <w:bCs/>
          <w:sz w:val="24"/>
          <w:szCs w:val="24"/>
        </w:rPr>
        <w:t>for the activities ag</w:t>
      </w:r>
      <w:r>
        <w:rPr>
          <w:rFonts w:ascii="Arial" w:hAnsi="Arial" w:cs="Arial"/>
          <w:bCs/>
          <w:sz w:val="24"/>
          <w:szCs w:val="24"/>
        </w:rPr>
        <w:t>reed with the Centre Manager (or representative) beforehand</w:t>
      </w:r>
      <w:r w:rsidRPr="00EE430E">
        <w:rPr>
          <w:rFonts w:ascii="Arial" w:hAnsi="Arial" w:cs="Arial"/>
          <w:bCs/>
          <w:sz w:val="24"/>
          <w:szCs w:val="24"/>
        </w:rPr>
        <w:t xml:space="preserve">. The hire is only permitted on the basis that planned activities carry no significant risk to the attendees and that, if unsure, the hirer must discuss this with the </w:t>
      </w:r>
      <w:r>
        <w:rPr>
          <w:rFonts w:ascii="Arial" w:hAnsi="Arial" w:cs="Arial"/>
          <w:bCs/>
          <w:sz w:val="24"/>
          <w:szCs w:val="24"/>
        </w:rPr>
        <w:t>Manager b</w:t>
      </w:r>
      <w:r w:rsidRPr="00EE430E">
        <w:rPr>
          <w:rFonts w:ascii="Arial" w:hAnsi="Arial" w:cs="Arial"/>
          <w:bCs/>
          <w:sz w:val="24"/>
          <w:szCs w:val="24"/>
        </w:rPr>
        <w:t>eforehand.</w:t>
      </w:r>
      <w:r>
        <w:rPr>
          <w:rFonts w:ascii="Arial" w:hAnsi="Arial" w:cs="Arial"/>
          <w:bCs/>
          <w:sz w:val="24"/>
          <w:szCs w:val="24"/>
        </w:rPr>
        <w:t xml:space="preserve"> This includes bouncy castles.</w:t>
      </w:r>
    </w:p>
    <w:p w14:paraId="192A8D2F" w14:textId="107701E5" w:rsidR="00EE430E" w:rsidRDefault="00EE430E" w:rsidP="00EE430E">
      <w:pPr>
        <w:pStyle w:val="NoSpacing"/>
        <w:rPr>
          <w:rFonts w:ascii="Arial" w:hAnsi="Arial" w:cs="Arial"/>
          <w:bCs/>
          <w:sz w:val="24"/>
          <w:szCs w:val="24"/>
        </w:rPr>
      </w:pPr>
    </w:p>
    <w:p w14:paraId="40905C0C" w14:textId="3E7CDAD2" w:rsidR="00EE430E" w:rsidRDefault="00EE430E" w:rsidP="00EE430E">
      <w:pPr>
        <w:pStyle w:val="NoSpacing"/>
        <w:rPr>
          <w:rFonts w:ascii="Arial" w:hAnsi="Arial" w:cs="Arial"/>
          <w:bCs/>
          <w:sz w:val="24"/>
          <w:szCs w:val="24"/>
        </w:rPr>
      </w:pPr>
      <w:r>
        <w:rPr>
          <w:rFonts w:ascii="Arial" w:hAnsi="Arial" w:cs="Arial"/>
          <w:bCs/>
          <w:sz w:val="24"/>
          <w:szCs w:val="24"/>
        </w:rPr>
        <w:t>Bookings other than private hire must ensure that they have their own insurances in place to cover their activities.</w:t>
      </w:r>
    </w:p>
    <w:p w14:paraId="56E38F25" w14:textId="72F75BA6" w:rsidR="006B0295" w:rsidRDefault="006B0295" w:rsidP="00EE430E">
      <w:pPr>
        <w:pStyle w:val="NoSpacing"/>
        <w:rPr>
          <w:rFonts w:ascii="Arial" w:hAnsi="Arial" w:cs="Arial"/>
          <w:bCs/>
          <w:sz w:val="24"/>
          <w:szCs w:val="24"/>
        </w:rPr>
      </w:pPr>
    </w:p>
    <w:p w14:paraId="1683EE03" w14:textId="6AD87F37" w:rsidR="006B0295" w:rsidRDefault="006B0295" w:rsidP="00EE430E">
      <w:pPr>
        <w:pStyle w:val="NoSpacing"/>
        <w:rPr>
          <w:rFonts w:ascii="Arial" w:hAnsi="Arial" w:cs="Arial"/>
          <w:bCs/>
          <w:sz w:val="24"/>
          <w:szCs w:val="24"/>
        </w:rPr>
      </w:pPr>
      <w:r>
        <w:rPr>
          <w:rFonts w:ascii="Arial" w:hAnsi="Arial" w:cs="Arial"/>
          <w:bCs/>
          <w:sz w:val="24"/>
          <w:szCs w:val="24"/>
        </w:rPr>
        <w:t xml:space="preserve">Payment must be made in advance of the booking. For regular bookings, we can raise monthly payments in advance and any refunds due will be deducted from the next invoice. </w:t>
      </w:r>
    </w:p>
    <w:p w14:paraId="6DA9F1E8" w14:textId="77777777" w:rsidR="00EE430E" w:rsidRPr="00EE430E" w:rsidRDefault="00EE430E" w:rsidP="00EE430E">
      <w:pPr>
        <w:pStyle w:val="NoSpacing"/>
        <w:rPr>
          <w:rFonts w:ascii="Arial" w:hAnsi="Arial" w:cs="Arial"/>
          <w:bCs/>
          <w:sz w:val="24"/>
          <w:szCs w:val="24"/>
        </w:rPr>
      </w:pPr>
    </w:p>
    <w:p w14:paraId="164A8189" w14:textId="208E3F9F" w:rsidR="00EE430E" w:rsidRDefault="00EE430E" w:rsidP="00EE430E">
      <w:pPr>
        <w:pStyle w:val="NoSpacing"/>
        <w:rPr>
          <w:rFonts w:ascii="Arial" w:hAnsi="Arial" w:cs="Arial"/>
          <w:bCs/>
          <w:sz w:val="24"/>
          <w:szCs w:val="24"/>
        </w:rPr>
      </w:pPr>
      <w:r w:rsidRPr="00EE430E">
        <w:rPr>
          <w:rFonts w:ascii="Arial" w:hAnsi="Arial" w:cs="Arial"/>
          <w:bCs/>
          <w:sz w:val="24"/>
          <w:szCs w:val="24"/>
        </w:rPr>
        <w:t>The Hirer is responsible for the building whilst no staff present. Please keep external doors out of sight locked whilst in the building to prevent unauthorised access by members of the public.</w:t>
      </w:r>
      <w:r>
        <w:rPr>
          <w:rFonts w:ascii="Arial" w:hAnsi="Arial" w:cs="Arial"/>
          <w:bCs/>
          <w:sz w:val="24"/>
          <w:szCs w:val="24"/>
        </w:rPr>
        <w:t xml:space="preserve"> You are welcome to display the ‘CLOSED FOR PRIVATE HIRE SIGNS’.</w:t>
      </w:r>
    </w:p>
    <w:p w14:paraId="0C2B7A20" w14:textId="77777777" w:rsidR="00EE430E" w:rsidRPr="00EE430E" w:rsidRDefault="00EE430E" w:rsidP="00EE430E">
      <w:pPr>
        <w:pStyle w:val="NoSpacing"/>
        <w:rPr>
          <w:rFonts w:ascii="Arial" w:hAnsi="Arial" w:cs="Arial"/>
          <w:bCs/>
          <w:sz w:val="24"/>
          <w:szCs w:val="24"/>
        </w:rPr>
      </w:pPr>
    </w:p>
    <w:p w14:paraId="435833AB" w14:textId="047EF99C" w:rsidR="00EE430E" w:rsidRDefault="00EE430E" w:rsidP="00EE430E">
      <w:pPr>
        <w:pStyle w:val="NoSpacing"/>
        <w:rPr>
          <w:rFonts w:ascii="Arial" w:hAnsi="Arial" w:cs="Arial"/>
          <w:bCs/>
          <w:sz w:val="24"/>
          <w:szCs w:val="24"/>
        </w:rPr>
      </w:pPr>
      <w:r w:rsidRPr="00EE430E">
        <w:rPr>
          <w:rFonts w:ascii="Arial" w:hAnsi="Arial" w:cs="Arial"/>
          <w:bCs/>
          <w:sz w:val="24"/>
          <w:szCs w:val="24"/>
        </w:rPr>
        <w:t xml:space="preserve">The Hirer is responsible for leaving the building clean and tidy, in the state that it was found - all rubbish must be taken away, bin bags will be required, and any furniture moved must be put back at the end of the hire. Please sweep the </w:t>
      </w:r>
      <w:proofErr w:type="gramStart"/>
      <w:r w:rsidRPr="00EE430E">
        <w:rPr>
          <w:rFonts w:ascii="Arial" w:hAnsi="Arial" w:cs="Arial"/>
          <w:bCs/>
          <w:sz w:val="24"/>
          <w:szCs w:val="24"/>
        </w:rPr>
        <w:t>room</w:t>
      </w:r>
      <w:proofErr w:type="gramEnd"/>
      <w:r w:rsidRPr="00EE430E">
        <w:rPr>
          <w:rFonts w:ascii="Arial" w:hAnsi="Arial" w:cs="Arial"/>
          <w:bCs/>
          <w:sz w:val="24"/>
          <w:szCs w:val="24"/>
        </w:rPr>
        <w:t xml:space="preserve"> if necessary</w:t>
      </w:r>
      <w:r>
        <w:rPr>
          <w:rFonts w:ascii="Arial" w:hAnsi="Arial" w:cs="Arial"/>
          <w:bCs/>
          <w:sz w:val="24"/>
          <w:szCs w:val="24"/>
        </w:rPr>
        <w:t>, a brush is in the kitchen.</w:t>
      </w:r>
    </w:p>
    <w:p w14:paraId="163A7811" w14:textId="77777777" w:rsidR="00EE430E" w:rsidRPr="00EE430E" w:rsidRDefault="00EE430E" w:rsidP="00EE430E">
      <w:pPr>
        <w:pStyle w:val="NoSpacing"/>
        <w:rPr>
          <w:rFonts w:ascii="Arial" w:hAnsi="Arial" w:cs="Arial"/>
          <w:bCs/>
          <w:sz w:val="24"/>
          <w:szCs w:val="24"/>
        </w:rPr>
      </w:pPr>
    </w:p>
    <w:p w14:paraId="39A95806" w14:textId="77777777" w:rsidR="00EE430E" w:rsidRDefault="00EE430E" w:rsidP="00EE430E">
      <w:pPr>
        <w:pStyle w:val="NoSpacing"/>
        <w:rPr>
          <w:rFonts w:ascii="Arial" w:hAnsi="Arial" w:cs="Arial"/>
          <w:bCs/>
          <w:sz w:val="24"/>
          <w:szCs w:val="24"/>
        </w:rPr>
      </w:pPr>
      <w:r w:rsidRPr="00EE430E">
        <w:rPr>
          <w:rFonts w:ascii="Arial" w:hAnsi="Arial" w:cs="Arial"/>
          <w:bCs/>
          <w:sz w:val="24"/>
          <w:szCs w:val="24"/>
        </w:rPr>
        <w:t xml:space="preserve">Parking is not allowed on Carvers unless agreed with Manager. </w:t>
      </w:r>
    </w:p>
    <w:p w14:paraId="6B9A5F15" w14:textId="77777777" w:rsidR="00EE430E" w:rsidRDefault="00EE430E" w:rsidP="00EE430E">
      <w:pPr>
        <w:pStyle w:val="NoSpacing"/>
        <w:rPr>
          <w:rFonts w:ascii="Arial" w:hAnsi="Arial" w:cs="Arial"/>
          <w:bCs/>
          <w:sz w:val="24"/>
          <w:szCs w:val="24"/>
        </w:rPr>
      </w:pPr>
    </w:p>
    <w:p w14:paraId="29C30B3A" w14:textId="58758395" w:rsidR="00EE430E" w:rsidRDefault="00EE430E" w:rsidP="00EE430E">
      <w:pPr>
        <w:pStyle w:val="NoSpacing"/>
        <w:rPr>
          <w:rFonts w:ascii="Arial" w:hAnsi="Arial" w:cs="Arial"/>
          <w:bCs/>
          <w:sz w:val="24"/>
          <w:szCs w:val="24"/>
        </w:rPr>
      </w:pPr>
      <w:r>
        <w:rPr>
          <w:rFonts w:ascii="Arial" w:hAnsi="Arial" w:cs="Arial"/>
          <w:bCs/>
          <w:sz w:val="24"/>
          <w:szCs w:val="24"/>
        </w:rPr>
        <w:t>T</w:t>
      </w:r>
      <w:r w:rsidRPr="00EE430E">
        <w:rPr>
          <w:rFonts w:ascii="Arial" w:hAnsi="Arial" w:cs="Arial"/>
          <w:bCs/>
          <w:sz w:val="24"/>
          <w:szCs w:val="24"/>
        </w:rPr>
        <w:t>he kitchen is not to be used unless discussed and agreed with the Council in advance</w:t>
      </w:r>
      <w:r>
        <w:rPr>
          <w:rFonts w:ascii="Arial" w:hAnsi="Arial" w:cs="Arial"/>
          <w:bCs/>
          <w:sz w:val="24"/>
          <w:szCs w:val="24"/>
        </w:rPr>
        <w:t>. You must leave it as you found it and please do not use any of the disposables such as coffee cups.</w:t>
      </w:r>
    </w:p>
    <w:p w14:paraId="2F45CE56" w14:textId="77777777" w:rsidR="00EE430E" w:rsidRPr="00EE430E" w:rsidRDefault="00EE430E" w:rsidP="00EE430E">
      <w:pPr>
        <w:pStyle w:val="NoSpacing"/>
        <w:rPr>
          <w:rFonts w:ascii="Arial" w:hAnsi="Arial" w:cs="Arial"/>
          <w:bCs/>
          <w:sz w:val="24"/>
          <w:szCs w:val="24"/>
        </w:rPr>
      </w:pPr>
    </w:p>
    <w:p w14:paraId="3A927D52" w14:textId="5916FDCA" w:rsidR="00EE430E" w:rsidRDefault="00EE430E" w:rsidP="00EE430E">
      <w:pPr>
        <w:pStyle w:val="NoSpacing"/>
        <w:rPr>
          <w:rFonts w:ascii="Arial" w:hAnsi="Arial" w:cs="Arial"/>
          <w:bCs/>
          <w:sz w:val="24"/>
          <w:szCs w:val="24"/>
        </w:rPr>
      </w:pPr>
      <w:r w:rsidRPr="00EE430E">
        <w:rPr>
          <w:rFonts w:ascii="Arial" w:hAnsi="Arial" w:cs="Arial"/>
          <w:bCs/>
          <w:sz w:val="24"/>
          <w:szCs w:val="24"/>
        </w:rPr>
        <w:t>The Hirer shall pay for any items broken or lost. In addition, the Council accepts no responsibility for damage or loss of any property placed or left in the building by the Hirer</w:t>
      </w:r>
      <w:r>
        <w:rPr>
          <w:rFonts w:ascii="Arial" w:hAnsi="Arial" w:cs="Arial"/>
          <w:bCs/>
          <w:sz w:val="24"/>
          <w:szCs w:val="24"/>
        </w:rPr>
        <w:t xml:space="preserve">. </w:t>
      </w:r>
    </w:p>
    <w:p w14:paraId="62130E4A" w14:textId="77777777" w:rsidR="00EE430E" w:rsidRPr="00EE430E" w:rsidRDefault="00EE430E" w:rsidP="00EE430E">
      <w:pPr>
        <w:pStyle w:val="NoSpacing"/>
        <w:rPr>
          <w:rFonts w:ascii="Arial" w:hAnsi="Arial" w:cs="Arial"/>
          <w:bCs/>
          <w:sz w:val="24"/>
          <w:szCs w:val="24"/>
        </w:rPr>
      </w:pPr>
    </w:p>
    <w:p w14:paraId="20DE970C" w14:textId="101819E8" w:rsidR="00EE430E" w:rsidRDefault="00EE430E" w:rsidP="00EE430E">
      <w:pPr>
        <w:pStyle w:val="NoSpacing"/>
        <w:rPr>
          <w:rFonts w:ascii="Arial" w:hAnsi="Arial" w:cs="Arial"/>
          <w:bCs/>
          <w:sz w:val="24"/>
          <w:szCs w:val="24"/>
        </w:rPr>
      </w:pPr>
      <w:r w:rsidRPr="00EE430E">
        <w:rPr>
          <w:rFonts w:ascii="Arial" w:hAnsi="Arial" w:cs="Arial"/>
          <w:bCs/>
          <w:sz w:val="24"/>
          <w:szCs w:val="24"/>
        </w:rPr>
        <w:t>No alcohol, drugs, smoking, vapes or gambling are allowed either inside or in the immediate vicinity of the building. Animals are also not permitted inside the premises.</w:t>
      </w:r>
    </w:p>
    <w:p w14:paraId="07A697C6" w14:textId="77777777" w:rsidR="00EE430E" w:rsidRPr="00EE430E" w:rsidRDefault="00EE430E" w:rsidP="00EE430E">
      <w:pPr>
        <w:pStyle w:val="NoSpacing"/>
        <w:rPr>
          <w:rFonts w:ascii="Arial" w:hAnsi="Arial" w:cs="Arial"/>
          <w:bCs/>
          <w:sz w:val="24"/>
          <w:szCs w:val="24"/>
        </w:rPr>
      </w:pPr>
    </w:p>
    <w:p w14:paraId="16555C30" w14:textId="6EB1191E" w:rsidR="00EE430E" w:rsidRDefault="00EE430E" w:rsidP="00EE430E">
      <w:pPr>
        <w:pStyle w:val="NoSpacing"/>
        <w:rPr>
          <w:rFonts w:ascii="Arial" w:hAnsi="Arial" w:cs="Arial"/>
          <w:bCs/>
          <w:sz w:val="24"/>
          <w:szCs w:val="24"/>
        </w:rPr>
      </w:pPr>
      <w:r w:rsidRPr="00EE430E">
        <w:rPr>
          <w:rFonts w:ascii="Arial" w:hAnsi="Arial" w:cs="Arial"/>
          <w:bCs/>
          <w:sz w:val="24"/>
          <w:szCs w:val="24"/>
        </w:rPr>
        <w:t>The Hirer is responsible for completing an accident form if necessary (first aid boxes and accident books are located in the kitchen under the counter).</w:t>
      </w:r>
    </w:p>
    <w:p w14:paraId="1B1D9933" w14:textId="77777777" w:rsidR="00EE430E" w:rsidRPr="00EE430E" w:rsidRDefault="00EE430E" w:rsidP="00EE430E">
      <w:pPr>
        <w:pStyle w:val="NoSpacing"/>
        <w:rPr>
          <w:rFonts w:ascii="Arial" w:hAnsi="Arial" w:cs="Arial"/>
          <w:bCs/>
          <w:sz w:val="24"/>
          <w:szCs w:val="24"/>
        </w:rPr>
      </w:pPr>
    </w:p>
    <w:p w14:paraId="63BE5316" w14:textId="598AF266" w:rsidR="00EE430E" w:rsidRDefault="00EE430E" w:rsidP="00EE430E">
      <w:pPr>
        <w:pStyle w:val="NoSpacing"/>
        <w:rPr>
          <w:rFonts w:ascii="Arial" w:hAnsi="Arial" w:cs="Arial"/>
          <w:bCs/>
          <w:sz w:val="24"/>
          <w:szCs w:val="24"/>
        </w:rPr>
      </w:pPr>
      <w:r w:rsidRPr="00EE430E">
        <w:rPr>
          <w:rFonts w:ascii="Arial" w:hAnsi="Arial" w:cs="Arial"/>
          <w:bCs/>
          <w:sz w:val="24"/>
          <w:szCs w:val="24"/>
        </w:rPr>
        <w:t>The Hirer is responsible for ensuring that they have the contact details of the Council for any on-the-day issues or an emergency contact number for out of hours.</w:t>
      </w:r>
    </w:p>
    <w:p w14:paraId="428207B9" w14:textId="77777777" w:rsidR="00EE430E" w:rsidRPr="00EE430E" w:rsidRDefault="00EE430E" w:rsidP="00EE430E">
      <w:pPr>
        <w:pStyle w:val="NoSpacing"/>
        <w:rPr>
          <w:rFonts w:ascii="Arial" w:hAnsi="Arial" w:cs="Arial"/>
          <w:bCs/>
          <w:sz w:val="24"/>
          <w:szCs w:val="24"/>
        </w:rPr>
      </w:pPr>
    </w:p>
    <w:p w14:paraId="7D76EC44" w14:textId="77777777" w:rsidR="00EE430E" w:rsidRDefault="00EE430E" w:rsidP="00EE430E">
      <w:pPr>
        <w:pStyle w:val="NoSpacing"/>
        <w:rPr>
          <w:rFonts w:ascii="Arial" w:hAnsi="Arial" w:cs="Arial"/>
          <w:bCs/>
          <w:sz w:val="24"/>
          <w:szCs w:val="24"/>
        </w:rPr>
      </w:pPr>
      <w:r w:rsidRPr="00EE430E">
        <w:rPr>
          <w:rFonts w:ascii="Arial" w:hAnsi="Arial" w:cs="Arial"/>
          <w:bCs/>
          <w:sz w:val="24"/>
          <w:szCs w:val="24"/>
        </w:rPr>
        <w:t>In the event of an emergency the Hirer is responsible for getting everyone out and assembled at the Skate Park, calling 999 if necessary and keeping them out until a staff member or the emergency services say it is safe to re-enter.</w:t>
      </w:r>
    </w:p>
    <w:p w14:paraId="45A7F9FE" w14:textId="77777777" w:rsidR="00EE430E" w:rsidRDefault="00EE430E" w:rsidP="00EE430E">
      <w:pPr>
        <w:pStyle w:val="NoSpacing"/>
        <w:rPr>
          <w:rFonts w:ascii="Arial" w:hAnsi="Arial" w:cs="Arial"/>
          <w:bCs/>
          <w:sz w:val="24"/>
          <w:szCs w:val="24"/>
        </w:rPr>
      </w:pPr>
    </w:p>
    <w:p w14:paraId="5642EB51" w14:textId="4D7F2550" w:rsidR="00EE430E" w:rsidRPr="00EE430E" w:rsidRDefault="00EE430E" w:rsidP="00EE430E">
      <w:pPr>
        <w:pStyle w:val="NoSpacing"/>
        <w:rPr>
          <w:rFonts w:ascii="Arial" w:hAnsi="Arial" w:cs="Arial"/>
          <w:bCs/>
          <w:sz w:val="24"/>
          <w:szCs w:val="24"/>
        </w:rPr>
      </w:pPr>
      <w:r>
        <w:rPr>
          <w:rFonts w:ascii="Arial" w:hAnsi="Arial" w:cs="Arial"/>
          <w:bCs/>
          <w:sz w:val="24"/>
          <w:szCs w:val="24"/>
        </w:rPr>
        <w:t xml:space="preserve">Please turn off the </w:t>
      </w:r>
      <w:r w:rsidRPr="00EE430E">
        <w:rPr>
          <w:rFonts w:ascii="Arial" w:hAnsi="Arial" w:cs="Arial"/>
          <w:bCs/>
          <w:sz w:val="24"/>
          <w:szCs w:val="24"/>
        </w:rPr>
        <w:t xml:space="preserve">hall </w:t>
      </w:r>
      <w:r>
        <w:rPr>
          <w:rFonts w:ascii="Arial" w:hAnsi="Arial" w:cs="Arial"/>
          <w:bCs/>
          <w:sz w:val="24"/>
          <w:szCs w:val="24"/>
        </w:rPr>
        <w:t xml:space="preserve">and kitchen </w:t>
      </w:r>
      <w:r w:rsidRPr="00EE430E">
        <w:rPr>
          <w:rFonts w:ascii="Arial" w:hAnsi="Arial" w:cs="Arial"/>
          <w:bCs/>
          <w:sz w:val="24"/>
          <w:szCs w:val="24"/>
        </w:rPr>
        <w:t>lights</w:t>
      </w:r>
      <w:r>
        <w:rPr>
          <w:rFonts w:ascii="Arial" w:hAnsi="Arial" w:cs="Arial"/>
          <w:bCs/>
          <w:sz w:val="24"/>
          <w:szCs w:val="24"/>
        </w:rPr>
        <w:t xml:space="preserve"> when you leave. All other lights are on a sensor. </w:t>
      </w:r>
    </w:p>
    <w:p w14:paraId="64A4C1A7" w14:textId="77777777" w:rsidR="008C6E4C" w:rsidRDefault="008C6E4C" w:rsidP="004439EC">
      <w:pPr>
        <w:pStyle w:val="NoSpacing"/>
        <w:rPr>
          <w:rFonts w:ascii="Arial" w:hAnsi="Arial" w:cs="Arial"/>
          <w:sz w:val="24"/>
          <w:szCs w:val="24"/>
        </w:rPr>
      </w:pPr>
    </w:p>
    <w:p w14:paraId="2207FD50" w14:textId="77777777" w:rsidR="002C77ED" w:rsidRDefault="002C77ED" w:rsidP="00BB030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5629"/>
      </w:tblGrid>
      <w:tr w:rsidR="002A3402" w:rsidRPr="00323CF3" w14:paraId="27886775" w14:textId="2470F642" w:rsidTr="00CF7AA3">
        <w:tc>
          <w:tcPr>
            <w:tcW w:w="10682" w:type="dxa"/>
            <w:gridSpan w:val="2"/>
            <w:tcBorders>
              <w:top w:val="single" w:sz="4" w:space="0" w:color="auto"/>
            </w:tcBorders>
          </w:tcPr>
          <w:p w14:paraId="1CA3FCF3" w14:textId="77348A0A" w:rsidR="002A3402" w:rsidRPr="00323CF3" w:rsidRDefault="002A3402" w:rsidP="00C16463">
            <w:pPr>
              <w:pStyle w:val="NoSpacing"/>
              <w:spacing w:after="120"/>
              <w:rPr>
                <w:rFonts w:ascii="Arial" w:hAnsi="Arial" w:cs="Arial"/>
              </w:rPr>
            </w:pPr>
            <w:r w:rsidRPr="00A61585">
              <w:rPr>
                <w:rFonts w:ascii="Arial" w:hAnsi="Arial" w:cs="Arial"/>
                <w:b/>
              </w:rPr>
              <w:lastRenderedPageBreak/>
              <w:t>Ringwood Town Council Staff Member:</w:t>
            </w:r>
            <w:r w:rsidRPr="00323CF3">
              <w:rPr>
                <w:rFonts w:ascii="Arial" w:hAnsi="Arial" w:cs="Arial"/>
              </w:rPr>
              <w:t xml:space="preserve"> </w:t>
            </w:r>
            <w:r w:rsidR="006B0295">
              <w:rPr>
                <w:rFonts w:ascii="Arial" w:hAnsi="Arial" w:cs="Arial"/>
              </w:rPr>
              <w:t>The hirer has reviewed the points above</w:t>
            </w:r>
            <w:r w:rsidRPr="00323CF3">
              <w:rPr>
                <w:rFonts w:ascii="Arial" w:hAnsi="Arial" w:cs="Arial"/>
              </w:rPr>
              <w:t xml:space="preserve"> </w:t>
            </w:r>
          </w:p>
        </w:tc>
      </w:tr>
      <w:tr w:rsidR="00B72183" w:rsidRPr="00323CF3" w14:paraId="36177D74" w14:textId="6C41A83B" w:rsidTr="00CF7AA3">
        <w:trPr>
          <w:trHeight w:val="454"/>
        </w:trPr>
        <w:tc>
          <w:tcPr>
            <w:tcW w:w="4928" w:type="dxa"/>
            <w:tcBorders>
              <w:bottom w:val="single" w:sz="4" w:space="0" w:color="auto"/>
            </w:tcBorders>
          </w:tcPr>
          <w:p w14:paraId="11CB0F52" w14:textId="743A4B3D" w:rsidR="00B72183" w:rsidRPr="00323CF3" w:rsidRDefault="00B72183" w:rsidP="00917FF5">
            <w:pPr>
              <w:pStyle w:val="NoSpacing"/>
              <w:spacing w:after="360"/>
              <w:rPr>
                <w:rFonts w:ascii="Arial" w:hAnsi="Arial" w:cs="Arial"/>
              </w:rPr>
            </w:pPr>
            <w:r w:rsidRPr="00323CF3">
              <w:rPr>
                <w:rFonts w:ascii="Arial" w:hAnsi="Arial" w:cs="Arial"/>
              </w:rPr>
              <w:t>Signed:</w:t>
            </w:r>
          </w:p>
        </w:tc>
        <w:tc>
          <w:tcPr>
            <w:tcW w:w="5754" w:type="dxa"/>
            <w:tcBorders>
              <w:bottom w:val="single" w:sz="4" w:space="0" w:color="auto"/>
            </w:tcBorders>
          </w:tcPr>
          <w:p w14:paraId="2DDFC629" w14:textId="14A09F47" w:rsidR="00B72183" w:rsidRPr="00323CF3" w:rsidRDefault="00C30526" w:rsidP="00917FF5">
            <w:pPr>
              <w:pStyle w:val="NoSpacing"/>
              <w:spacing w:after="360"/>
              <w:rPr>
                <w:rFonts w:ascii="Arial" w:hAnsi="Arial" w:cs="Arial"/>
              </w:rPr>
            </w:pPr>
            <w:r w:rsidRPr="00323CF3">
              <w:rPr>
                <w:rFonts w:ascii="Arial" w:hAnsi="Arial" w:cs="Arial"/>
              </w:rPr>
              <w:t>Please print:</w:t>
            </w:r>
          </w:p>
        </w:tc>
      </w:tr>
      <w:tr w:rsidR="00B72183" w:rsidRPr="00323CF3" w14:paraId="50B66329" w14:textId="775597D0" w:rsidTr="00CF7AA3">
        <w:trPr>
          <w:trHeight w:val="397"/>
        </w:trPr>
        <w:tc>
          <w:tcPr>
            <w:tcW w:w="4928" w:type="dxa"/>
            <w:tcBorders>
              <w:top w:val="single" w:sz="4" w:space="0" w:color="auto"/>
            </w:tcBorders>
          </w:tcPr>
          <w:p w14:paraId="30DAB09E" w14:textId="6B84B8ED" w:rsidR="00B72183" w:rsidRPr="00323CF3" w:rsidRDefault="00B72183" w:rsidP="00203070">
            <w:pPr>
              <w:pStyle w:val="NoSpacing"/>
              <w:spacing w:before="120"/>
              <w:rPr>
                <w:rFonts w:ascii="Arial" w:hAnsi="Arial" w:cs="Arial"/>
              </w:rPr>
            </w:pPr>
            <w:r w:rsidRPr="00323CF3">
              <w:rPr>
                <w:rFonts w:ascii="Arial" w:hAnsi="Arial" w:cs="Arial"/>
              </w:rPr>
              <w:t>Phone number in case of emergency:</w:t>
            </w:r>
          </w:p>
        </w:tc>
        <w:tc>
          <w:tcPr>
            <w:tcW w:w="5754" w:type="dxa"/>
            <w:tcBorders>
              <w:top w:val="single" w:sz="4" w:space="0" w:color="auto"/>
            </w:tcBorders>
          </w:tcPr>
          <w:p w14:paraId="29ADF17D" w14:textId="77777777" w:rsidR="00B72183" w:rsidRPr="00323CF3" w:rsidRDefault="00B72183" w:rsidP="00203070">
            <w:pPr>
              <w:pStyle w:val="NoSpacing"/>
              <w:spacing w:before="120"/>
              <w:rPr>
                <w:rFonts w:ascii="Arial" w:hAnsi="Arial" w:cs="Arial"/>
              </w:rPr>
            </w:pPr>
          </w:p>
        </w:tc>
      </w:tr>
    </w:tbl>
    <w:p w14:paraId="1D4E2CAD" w14:textId="07F698DD" w:rsidR="000414B5" w:rsidRDefault="000414B5" w:rsidP="00C33516">
      <w:pPr>
        <w:spacing w:after="0"/>
      </w:pPr>
    </w:p>
    <w:p w14:paraId="1A53086A" w14:textId="77777777" w:rsidR="000207E8" w:rsidRDefault="000207E8" w:rsidP="00C3351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5634"/>
      </w:tblGrid>
      <w:tr w:rsidR="001635A1" w:rsidRPr="00323CF3" w14:paraId="245ED25F" w14:textId="2505EDBC" w:rsidTr="00CF7AA3">
        <w:tc>
          <w:tcPr>
            <w:tcW w:w="10682" w:type="dxa"/>
            <w:gridSpan w:val="2"/>
            <w:tcBorders>
              <w:top w:val="single" w:sz="4" w:space="0" w:color="auto"/>
            </w:tcBorders>
          </w:tcPr>
          <w:p w14:paraId="6F7E141E" w14:textId="376B178A" w:rsidR="001635A1" w:rsidRPr="00323CF3" w:rsidRDefault="001635A1" w:rsidP="003E6E20">
            <w:pPr>
              <w:pStyle w:val="NoSpacing"/>
              <w:spacing w:after="120"/>
              <w:rPr>
                <w:rFonts w:ascii="Arial" w:hAnsi="Arial" w:cs="Arial"/>
              </w:rPr>
            </w:pPr>
            <w:r w:rsidRPr="00A61585">
              <w:rPr>
                <w:rFonts w:ascii="Arial" w:hAnsi="Arial" w:cs="Arial"/>
                <w:b/>
              </w:rPr>
              <w:t>Hirer:</w:t>
            </w:r>
            <w:r w:rsidRPr="00323CF3">
              <w:rPr>
                <w:rFonts w:ascii="Arial" w:hAnsi="Arial" w:cs="Arial"/>
              </w:rPr>
              <w:t xml:space="preserve"> I confirm that I have read, understand and agree to </w:t>
            </w:r>
            <w:r w:rsidR="001549CA">
              <w:rPr>
                <w:rFonts w:ascii="Arial" w:hAnsi="Arial" w:cs="Arial"/>
              </w:rPr>
              <w:t xml:space="preserve">all </w:t>
            </w:r>
            <w:r w:rsidRPr="00323CF3">
              <w:rPr>
                <w:rFonts w:ascii="Arial" w:hAnsi="Arial" w:cs="Arial"/>
              </w:rPr>
              <w:t xml:space="preserve">the </w:t>
            </w:r>
            <w:r w:rsidR="001549CA">
              <w:rPr>
                <w:rFonts w:ascii="Arial" w:hAnsi="Arial" w:cs="Arial"/>
              </w:rPr>
              <w:t>conditions of hire</w:t>
            </w:r>
            <w:r w:rsidRPr="00323CF3">
              <w:rPr>
                <w:rFonts w:ascii="Arial" w:hAnsi="Arial" w:cs="Arial"/>
              </w:rPr>
              <w:t xml:space="preserve"> above</w:t>
            </w:r>
          </w:p>
        </w:tc>
      </w:tr>
      <w:tr w:rsidR="00B72183" w:rsidRPr="00323CF3" w14:paraId="3C2F9830" w14:textId="3410E961" w:rsidTr="00CF7AA3">
        <w:trPr>
          <w:trHeight w:val="454"/>
        </w:trPr>
        <w:tc>
          <w:tcPr>
            <w:tcW w:w="4928" w:type="dxa"/>
            <w:tcBorders>
              <w:bottom w:val="single" w:sz="4" w:space="0" w:color="auto"/>
            </w:tcBorders>
          </w:tcPr>
          <w:p w14:paraId="482E884C" w14:textId="4B0643F7" w:rsidR="00B72183" w:rsidRPr="00323CF3" w:rsidRDefault="00B72183" w:rsidP="00917FF5">
            <w:pPr>
              <w:pStyle w:val="NoSpacing"/>
              <w:spacing w:after="240"/>
              <w:rPr>
                <w:rFonts w:ascii="Arial" w:hAnsi="Arial" w:cs="Arial"/>
              </w:rPr>
            </w:pPr>
            <w:r w:rsidRPr="00323CF3">
              <w:rPr>
                <w:rFonts w:ascii="Arial" w:hAnsi="Arial" w:cs="Arial"/>
              </w:rPr>
              <w:t>Signed:</w:t>
            </w:r>
          </w:p>
        </w:tc>
        <w:tc>
          <w:tcPr>
            <w:tcW w:w="5754" w:type="dxa"/>
            <w:tcBorders>
              <w:bottom w:val="single" w:sz="4" w:space="0" w:color="auto"/>
            </w:tcBorders>
          </w:tcPr>
          <w:p w14:paraId="07D5FD97" w14:textId="093D423F" w:rsidR="00B72183" w:rsidRPr="00323CF3" w:rsidRDefault="00467C83" w:rsidP="00917FF5">
            <w:pPr>
              <w:pStyle w:val="NoSpacing"/>
              <w:spacing w:after="240"/>
              <w:rPr>
                <w:rFonts w:ascii="Arial" w:hAnsi="Arial" w:cs="Arial"/>
              </w:rPr>
            </w:pPr>
            <w:r w:rsidRPr="00323CF3">
              <w:rPr>
                <w:rFonts w:ascii="Arial" w:hAnsi="Arial" w:cs="Arial"/>
              </w:rPr>
              <w:t>Please print</w:t>
            </w:r>
            <w:r>
              <w:rPr>
                <w:rFonts w:ascii="Arial" w:hAnsi="Arial" w:cs="Arial"/>
              </w:rPr>
              <w:t>:</w:t>
            </w:r>
          </w:p>
        </w:tc>
      </w:tr>
      <w:tr w:rsidR="00B72183" w:rsidRPr="00323CF3" w14:paraId="0976BE47" w14:textId="2AB3BB93" w:rsidTr="00CF7AA3">
        <w:tc>
          <w:tcPr>
            <w:tcW w:w="4928" w:type="dxa"/>
            <w:tcBorders>
              <w:top w:val="single" w:sz="4" w:space="0" w:color="auto"/>
            </w:tcBorders>
          </w:tcPr>
          <w:p w14:paraId="3662DAF5" w14:textId="14497B2B" w:rsidR="00B72183" w:rsidRPr="00323CF3" w:rsidRDefault="00B72183" w:rsidP="00203070">
            <w:pPr>
              <w:pStyle w:val="NoSpacing"/>
              <w:spacing w:before="240"/>
              <w:rPr>
                <w:rFonts w:ascii="Arial" w:hAnsi="Arial" w:cs="Arial"/>
              </w:rPr>
            </w:pPr>
            <w:r w:rsidRPr="00323CF3">
              <w:rPr>
                <w:rFonts w:ascii="Arial" w:hAnsi="Arial" w:cs="Arial"/>
              </w:rPr>
              <w:t>Building address in event of emergency</w:t>
            </w:r>
            <w:r w:rsidR="00BB030C">
              <w:rPr>
                <w:rFonts w:ascii="Arial" w:hAnsi="Arial" w:cs="Arial"/>
              </w:rPr>
              <w:t>:</w:t>
            </w:r>
          </w:p>
        </w:tc>
        <w:tc>
          <w:tcPr>
            <w:tcW w:w="5754" w:type="dxa"/>
            <w:tcBorders>
              <w:top w:val="single" w:sz="4" w:space="0" w:color="auto"/>
            </w:tcBorders>
          </w:tcPr>
          <w:p w14:paraId="4C2FC766" w14:textId="6D4B0DA0" w:rsidR="00B72183" w:rsidRPr="00323CF3" w:rsidRDefault="00C33516" w:rsidP="00203070">
            <w:pPr>
              <w:pStyle w:val="NoSpacing"/>
              <w:spacing w:before="240"/>
              <w:rPr>
                <w:rFonts w:ascii="Arial" w:hAnsi="Arial" w:cs="Arial"/>
              </w:rPr>
            </w:pPr>
            <w:r w:rsidRPr="00323CF3">
              <w:rPr>
                <w:rFonts w:ascii="Arial" w:hAnsi="Arial" w:cs="Arial"/>
              </w:rPr>
              <w:t xml:space="preserve">Carvers Clubhouse (was </w:t>
            </w:r>
            <w:r w:rsidR="0057024B">
              <w:rPr>
                <w:rFonts w:ascii="Arial" w:hAnsi="Arial" w:cs="Arial"/>
              </w:rPr>
              <w:t>‘</w:t>
            </w:r>
            <w:r w:rsidRPr="00323CF3">
              <w:rPr>
                <w:rFonts w:ascii="Arial" w:hAnsi="Arial" w:cs="Arial"/>
              </w:rPr>
              <w:t>The Place</w:t>
            </w:r>
            <w:r w:rsidR="0057024B">
              <w:rPr>
                <w:rFonts w:ascii="Arial" w:hAnsi="Arial" w:cs="Arial"/>
              </w:rPr>
              <w:t>’</w:t>
            </w:r>
            <w:r w:rsidRPr="00323CF3">
              <w:rPr>
                <w:rFonts w:ascii="Arial" w:hAnsi="Arial" w:cs="Arial"/>
              </w:rPr>
              <w:t xml:space="preserve">), </w:t>
            </w:r>
            <w:r w:rsidR="00387A90">
              <w:rPr>
                <w:rFonts w:ascii="Arial" w:hAnsi="Arial" w:cs="Arial"/>
              </w:rPr>
              <w:br/>
            </w:r>
            <w:r w:rsidRPr="00323CF3">
              <w:rPr>
                <w:rFonts w:ascii="Arial" w:hAnsi="Arial" w:cs="Arial"/>
              </w:rPr>
              <w:t>Carvers Recreation Ground, Ringwood BH24 1JD</w:t>
            </w:r>
            <w:r w:rsidR="006B0295">
              <w:rPr>
                <w:rFonts w:ascii="Arial" w:hAnsi="Arial" w:cs="Arial"/>
              </w:rPr>
              <w:br/>
            </w:r>
          </w:p>
        </w:tc>
      </w:tr>
    </w:tbl>
    <w:p w14:paraId="64A4C1E3" w14:textId="77777777" w:rsidR="00256EFF" w:rsidRDefault="00256EFF" w:rsidP="004439EC">
      <w:pPr>
        <w:pStyle w:val="NoSpacing"/>
        <w:rPr>
          <w:rFonts w:ascii="Arial" w:hAnsi="Arial" w:cs="Arial"/>
          <w:color w:val="D9D9D9" w:themeColor="background1" w:themeShade="D9"/>
          <w:sz w:val="24"/>
          <w:szCs w:val="24"/>
        </w:rPr>
      </w:pPr>
    </w:p>
    <w:p w14:paraId="73B5D464" w14:textId="77777777" w:rsidR="003C1FED" w:rsidRDefault="003C1FED" w:rsidP="004439EC">
      <w:pPr>
        <w:pStyle w:val="NoSpacing"/>
        <w:rPr>
          <w:rFonts w:ascii="Arial" w:hAnsi="Arial" w:cs="Arial"/>
          <w:color w:val="D9D9D9" w:themeColor="background1" w:themeShade="D9"/>
        </w:rPr>
      </w:pPr>
    </w:p>
    <w:p w14:paraId="602BFC5F" w14:textId="77777777" w:rsidR="003C1FED" w:rsidRDefault="003C1FED" w:rsidP="004439EC">
      <w:pPr>
        <w:pStyle w:val="NoSpacing"/>
        <w:rPr>
          <w:rFonts w:ascii="Arial" w:hAnsi="Arial" w:cs="Arial"/>
          <w:color w:val="D9D9D9" w:themeColor="background1" w:themeShade="D9"/>
        </w:rPr>
      </w:pPr>
    </w:p>
    <w:p w14:paraId="7AE3B02E" w14:textId="77777777" w:rsidR="003C1FED" w:rsidRDefault="003C1FED" w:rsidP="004439EC">
      <w:pPr>
        <w:pStyle w:val="NoSpacing"/>
        <w:rPr>
          <w:rFonts w:ascii="Arial" w:hAnsi="Arial" w:cs="Arial"/>
          <w:color w:val="D9D9D9" w:themeColor="background1" w:themeShade="D9"/>
        </w:rPr>
      </w:pPr>
    </w:p>
    <w:p w14:paraId="4A644D46" w14:textId="77777777" w:rsidR="003C1FED" w:rsidRDefault="003C1FED" w:rsidP="004439EC">
      <w:pPr>
        <w:pStyle w:val="NoSpacing"/>
        <w:rPr>
          <w:rFonts w:ascii="Arial" w:hAnsi="Arial" w:cs="Arial"/>
          <w:color w:val="D9D9D9" w:themeColor="background1" w:themeShade="D9"/>
        </w:rPr>
      </w:pPr>
    </w:p>
    <w:p w14:paraId="54C439D4" w14:textId="77777777" w:rsidR="003C1FED" w:rsidRDefault="003C1FED" w:rsidP="004439EC">
      <w:pPr>
        <w:pStyle w:val="NoSpacing"/>
        <w:rPr>
          <w:rFonts w:ascii="Arial" w:hAnsi="Arial" w:cs="Arial"/>
          <w:color w:val="D9D9D9" w:themeColor="background1" w:themeShade="D9"/>
        </w:rPr>
      </w:pPr>
    </w:p>
    <w:p w14:paraId="64A4C1E7" w14:textId="35A09A45" w:rsidR="00256EFF" w:rsidRPr="00B36C59" w:rsidRDefault="00256EFF" w:rsidP="004439EC">
      <w:pPr>
        <w:pStyle w:val="NoSpacing"/>
        <w:rPr>
          <w:rFonts w:ascii="Arial" w:hAnsi="Arial" w:cs="Arial"/>
          <w:color w:val="D9D9D9" w:themeColor="background1" w:themeShade="D9"/>
        </w:rPr>
      </w:pPr>
    </w:p>
    <w:sectPr w:rsidR="00256EFF" w:rsidRPr="00B36C59" w:rsidSect="006B0295">
      <w:headerReference w:type="default" r:id="rId7"/>
      <w:footerReference w:type="default" r:id="rId8"/>
      <w:pgSz w:w="11906" w:h="16838"/>
      <w:pgMar w:top="720" w:right="720" w:bottom="720" w:left="720" w:header="426"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1728" w14:textId="77777777" w:rsidR="00CC6DF0" w:rsidRDefault="00CC6DF0" w:rsidP="006257B1">
      <w:pPr>
        <w:spacing w:after="0" w:line="240" w:lineRule="auto"/>
      </w:pPr>
      <w:r>
        <w:separator/>
      </w:r>
    </w:p>
  </w:endnote>
  <w:endnote w:type="continuationSeparator" w:id="0">
    <w:p w14:paraId="4666C0B2" w14:textId="77777777" w:rsidR="00CC6DF0" w:rsidRDefault="00CC6DF0" w:rsidP="0062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FEE6" w14:textId="7C2C37B3" w:rsidR="00EE430E" w:rsidRDefault="00EE430E">
    <w:pPr>
      <w:pStyle w:val="Footer"/>
    </w:pPr>
    <w:r>
      <w:rPr>
        <w:rFonts w:ascii="Arial" w:hAnsi="Arial" w:cs="Arial"/>
        <w:b/>
        <w:noProof/>
        <w:sz w:val="32"/>
        <w:szCs w:val="32"/>
        <w:lang w:eastAsia="en-GB"/>
      </w:rPr>
      <w:drawing>
        <wp:inline distT="0" distB="0" distL="0" distR="0" wp14:anchorId="25EFC496" wp14:editId="49CCAA58">
          <wp:extent cx="511787" cy="695177"/>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487" cy="700203"/>
                  </a:xfrm>
                  <a:prstGeom prst="rect">
                    <a:avLst/>
                  </a:prstGeom>
                  <a:noFill/>
                </pic:spPr>
              </pic:pic>
            </a:graphicData>
          </a:graphic>
        </wp:inline>
      </w:drawing>
    </w:r>
    <w:r w:rsidR="006B0295">
      <w:t xml:space="preserve"> Carvers Clubhouse Conditions of Hire Updated 08 03 23</w:t>
    </w:r>
  </w:p>
  <w:p w14:paraId="523E483F" w14:textId="77777777" w:rsidR="00EE430E" w:rsidRDefault="00EE4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11AE" w14:textId="77777777" w:rsidR="00CC6DF0" w:rsidRDefault="00CC6DF0" w:rsidP="006257B1">
      <w:pPr>
        <w:spacing w:after="0" w:line="240" w:lineRule="auto"/>
      </w:pPr>
      <w:r>
        <w:separator/>
      </w:r>
    </w:p>
  </w:footnote>
  <w:footnote w:type="continuationSeparator" w:id="0">
    <w:p w14:paraId="757F3483" w14:textId="77777777" w:rsidR="00CC6DF0" w:rsidRDefault="00CC6DF0" w:rsidP="00625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C1ED" w14:textId="64A9B687" w:rsidR="006257B1" w:rsidRDefault="006257B1" w:rsidP="00EE430E">
    <w:r w:rsidRPr="00DF63DA">
      <w:rPr>
        <w:rFonts w:ascii="Arial" w:hAnsi="Arial" w:cs="Arial"/>
        <w:b/>
        <w:sz w:val="32"/>
        <w:szCs w:val="32"/>
      </w:rPr>
      <w:t xml:space="preserve"> </w:t>
    </w:r>
    <w:r w:rsidR="00EE430E">
      <w:rPr>
        <w:noProof/>
      </w:rPr>
      <w:drawing>
        <wp:inline distT="0" distB="0" distL="0" distR="0" wp14:anchorId="1F145A8D" wp14:editId="6AE29A2D">
          <wp:extent cx="1598601" cy="887822"/>
          <wp:effectExtent l="0" t="0" r="1905" b="762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601854" cy="889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124D"/>
    <w:multiLevelType w:val="hybridMultilevel"/>
    <w:tmpl w:val="7DD6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91E39"/>
    <w:multiLevelType w:val="hybridMultilevel"/>
    <w:tmpl w:val="84A29EA0"/>
    <w:lvl w:ilvl="0" w:tplc="882200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20869">
    <w:abstractNumId w:val="0"/>
  </w:num>
  <w:num w:numId="2" w16cid:durableId="986931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DE"/>
    <w:rsid w:val="0001253E"/>
    <w:rsid w:val="000207E8"/>
    <w:rsid w:val="00021A64"/>
    <w:rsid w:val="00036486"/>
    <w:rsid w:val="00036C30"/>
    <w:rsid w:val="000414B5"/>
    <w:rsid w:val="0008746B"/>
    <w:rsid w:val="000976C7"/>
    <w:rsid w:val="000D3C75"/>
    <w:rsid w:val="000D67A8"/>
    <w:rsid w:val="001123E0"/>
    <w:rsid w:val="00114330"/>
    <w:rsid w:val="00115150"/>
    <w:rsid w:val="00121ED4"/>
    <w:rsid w:val="00132034"/>
    <w:rsid w:val="001549CA"/>
    <w:rsid w:val="001635A1"/>
    <w:rsid w:val="00175380"/>
    <w:rsid w:val="00176816"/>
    <w:rsid w:val="001D374B"/>
    <w:rsid w:val="00203070"/>
    <w:rsid w:val="00214681"/>
    <w:rsid w:val="00223C53"/>
    <w:rsid w:val="00225ACB"/>
    <w:rsid w:val="0023483B"/>
    <w:rsid w:val="00243D34"/>
    <w:rsid w:val="00244656"/>
    <w:rsid w:val="002547CD"/>
    <w:rsid w:val="00256EFF"/>
    <w:rsid w:val="00276708"/>
    <w:rsid w:val="00284BBA"/>
    <w:rsid w:val="002A3402"/>
    <w:rsid w:val="002A3BA0"/>
    <w:rsid w:val="002B7BD1"/>
    <w:rsid w:val="002C77ED"/>
    <w:rsid w:val="00323CF3"/>
    <w:rsid w:val="00373E98"/>
    <w:rsid w:val="00387A90"/>
    <w:rsid w:val="0039364D"/>
    <w:rsid w:val="003B7B89"/>
    <w:rsid w:val="003C1FED"/>
    <w:rsid w:val="003E6E20"/>
    <w:rsid w:val="003E6F75"/>
    <w:rsid w:val="00435A8B"/>
    <w:rsid w:val="004439EC"/>
    <w:rsid w:val="00445D6C"/>
    <w:rsid w:val="00467C83"/>
    <w:rsid w:val="004A4942"/>
    <w:rsid w:val="004B748C"/>
    <w:rsid w:val="005534B0"/>
    <w:rsid w:val="0057024B"/>
    <w:rsid w:val="00577716"/>
    <w:rsid w:val="00580546"/>
    <w:rsid w:val="005F4770"/>
    <w:rsid w:val="006257B1"/>
    <w:rsid w:val="006451FD"/>
    <w:rsid w:val="00657E01"/>
    <w:rsid w:val="006A001A"/>
    <w:rsid w:val="006B0295"/>
    <w:rsid w:val="006C49DE"/>
    <w:rsid w:val="006D1A3D"/>
    <w:rsid w:val="006D28A3"/>
    <w:rsid w:val="0073587A"/>
    <w:rsid w:val="00737A61"/>
    <w:rsid w:val="00802228"/>
    <w:rsid w:val="00802638"/>
    <w:rsid w:val="00834EFF"/>
    <w:rsid w:val="008352ED"/>
    <w:rsid w:val="00895422"/>
    <w:rsid w:val="008A417D"/>
    <w:rsid w:val="008B4EF7"/>
    <w:rsid w:val="008C6E4C"/>
    <w:rsid w:val="009167DA"/>
    <w:rsid w:val="00917FF5"/>
    <w:rsid w:val="00925A50"/>
    <w:rsid w:val="0095341E"/>
    <w:rsid w:val="00991901"/>
    <w:rsid w:val="009B2086"/>
    <w:rsid w:val="00A150E0"/>
    <w:rsid w:val="00A54C08"/>
    <w:rsid w:val="00A61585"/>
    <w:rsid w:val="00B12C97"/>
    <w:rsid w:val="00B36C59"/>
    <w:rsid w:val="00B72183"/>
    <w:rsid w:val="00B918FB"/>
    <w:rsid w:val="00BB030C"/>
    <w:rsid w:val="00BB5226"/>
    <w:rsid w:val="00C100FB"/>
    <w:rsid w:val="00C16463"/>
    <w:rsid w:val="00C30526"/>
    <w:rsid w:val="00C33516"/>
    <w:rsid w:val="00C464ED"/>
    <w:rsid w:val="00C540C0"/>
    <w:rsid w:val="00C9653E"/>
    <w:rsid w:val="00CC6DF0"/>
    <w:rsid w:val="00CD5EE3"/>
    <w:rsid w:val="00CF7AA3"/>
    <w:rsid w:val="00D47C78"/>
    <w:rsid w:val="00D80776"/>
    <w:rsid w:val="00DB2B5D"/>
    <w:rsid w:val="00DC17C7"/>
    <w:rsid w:val="00DC785E"/>
    <w:rsid w:val="00DE21AC"/>
    <w:rsid w:val="00DF63DA"/>
    <w:rsid w:val="00E11927"/>
    <w:rsid w:val="00E30969"/>
    <w:rsid w:val="00E5091D"/>
    <w:rsid w:val="00E93E66"/>
    <w:rsid w:val="00EC0F47"/>
    <w:rsid w:val="00EE0479"/>
    <w:rsid w:val="00EE430E"/>
    <w:rsid w:val="00EE44B9"/>
    <w:rsid w:val="00F21E31"/>
    <w:rsid w:val="00F36E84"/>
    <w:rsid w:val="00F406C7"/>
    <w:rsid w:val="00F91B42"/>
    <w:rsid w:val="00F95029"/>
    <w:rsid w:val="00FB175F"/>
    <w:rsid w:val="00FD6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A4C1A5"/>
  <w15:docId w15:val="{4130958F-54CB-4B96-BF50-7709035A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9DE"/>
    <w:pPr>
      <w:spacing w:after="0" w:line="240" w:lineRule="auto"/>
    </w:pPr>
  </w:style>
  <w:style w:type="table" w:styleId="TableGrid">
    <w:name w:val="Table Grid"/>
    <w:basedOn w:val="TableNormal"/>
    <w:uiPriority w:val="59"/>
    <w:rsid w:val="006C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83B"/>
    <w:rPr>
      <w:color w:val="0000FF" w:themeColor="hyperlink"/>
      <w:u w:val="single"/>
    </w:rPr>
  </w:style>
  <w:style w:type="paragraph" w:styleId="BalloonText">
    <w:name w:val="Balloon Text"/>
    <w:basedOn w:val="Normal"/>
    <w:link w:val="BalloonTextChar"/>
    <w:uiPriority w:val="99"/>
    <w:semiHidden/>
    <w:unhideWhenUsed/>
    <w:rsid w:val="00B1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97"/>
    <w:rPr>
      <w:rFonts w:ascii="Tahoma" w:hAnsi="Tahoma" w:cs="Tahoma"/>
      <w:sz w:val="16"/>
      <w:szCs w:val="16"/>
    </w:rPr>
  </w:style>
  <w:style w:type="paragraph" w:styleId="Header">
    <w:name w:val="header"/>
    <w:basedOn w:val="Normal"/>
    <w:link w:val="HeaderChar"/>
    <w:uiPriority w:val="99"/>
    <w:unhideWhenUsed/>
    <w:rsid w:val="00625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B1"/>
  </w:style>
  <w:style w:type="paragraph" w:styleId="Footer">
    <w:name w:val="footer"/>
    <w:basedOn w:val="Normal"/>
    <w:link w:val="FooterChar"/>
    <w:uiPriority w:val="99"/>
    <w:unhideWhenUsed/>
    <w:rsid w:val="00625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B1"/>
  </w:style>
  <w:style w:type="paragraph" w:styleId="ListParagraph">
    <w:name w:val="List Paragraph"/>
    <w:basedOn w:val="Normal"/>
    <w:uiPriority w:val="34"/>
    <w:qFormat/>
    <w:rsid w:val="00FD65E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Nash</dc:creator>
  <cp:lastModifiedBy>Charmaine Bennett</cp:lastModifiedBy>
  <cp:revision>2</cp:revision>
  <cp:lastPrinted>2023-03-03T09:06:00Z</cp:lastPrinted>
  <dcterms:created xsi:type="dcterms:W3CDTF">2023-03-08T13:47:00Z</dcterms:created>
  <dcterms:modified xsi:type="dcterms:W3CDTF">2023-03-08T13:47:00Z</dcterms:modified>
</cp:coreProperties>
</file>